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1" w:lineRule="exact"/>
              <w:rPr>
                <w:rFonts w:ascii="Times New Roman" w:cs="Times New Roman" w:eastAsia="Times New Roman" w:hAnsi="Times New Roman"/>
                <w:sz w:val="16"/>
                <w:szCs w:val="16"/>
                <w:color w:val="0000EE"/>
                <w:w w:val="95"/>
              </w:rPr>
            </w:pPr>
            <w:hyperlink r:id="rId11">
              <w:r>
                <w:rPr>
                  <w:rFonts w:ascii="Times New Roman" w:cs="Times New Roman" w:eastAsia="Times New Roman" w:hAnsi="Times New Roman"/>
                  <w:sz w:val="16"/>
                  <w:szCs w:val="16"/>
                  <w:color w:val="0000EE"/>
                  <w:w w:val="95"/>
                </w:rPr>
                <w:t>KOTTE VIJAY</w:t>
              </w:r>
            </w:hyperlink>
          </w:p>
        </w:tc>
        <w:tc>
          <w:tcPr>
            <w:tcW w:w="2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0000EE"/>
            </w:tcBorders>
            <w:vMerge w:val="continue"/>
          </w:tcPr>
          <w:p>
            <w:pPr>
              <w:spacing w:after="0"/>
              <w:rPr>
                <w:sz w:val="9"/>
                <w:szCs w:val="9"/>
                <w:color w:val="auto"/>
              </w:rPr>
            </w:pPr>
          </w:p>
        </w:tc>
        <w:tc>
          <w:tcPr>
            <w:tcW w:w="214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06/06/2022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GoHealth,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GOCO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8"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tbl>
      <w:tblPr>
        <w:tblLayout w:type="fixed"/>
        <w:tblInd w:w="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880" w:type="dxa"/>
            <w:vAlign w:val="bottom"/>
          </w:tcPr>
          <w:p>
            <w:pPr>
              <w:ind w:left="220"/>
              <w:spacing w:after="0"/>
              <w:rPr>
                <w:sz w:val="20"/>
                <w:szCs w:val="20"/>
                <w:color w:val="auto"/>
              </w:rPr>
            </w:pPr>
            <w:r>
              <w:rPr>
                <w:rFonts w:ascii="Arial" w:cs="Arial" w:eastAsia="Arial" w:hAnsi="Arial"/>
                <w:sz w:val="10"/>
                <w:szCs w:val="10"/>
                <w:color w:val="auto"/>
              </w:rPr>
              <w:t>(First)</w:t>
            </w:r>
          </w:p>
        </w:tc>
        <w:tc>
          <w:tcPr>
            <w:tcW w:w="1440" w:type="dxa"/>
            <w:vAlign w:val="bottom"/>
          </w:tcPr>
          <w:p>
            <w:pPr>
              <w:ind w:left="400"/>
              <w:spacing w:after="0"/>
              <w:rPr>
                <w:sz w:val="20"/>
                <w:szCs w:val="20"/>
                <w:color w:val="auto"/>
              </w:rPr>
            </w:pPr>
            <w:r>
              <w:rPr>
                <w:rFonts w:ascii="Arial" w:cs="Arial" w:eastAsia="Arial" w:hAnsi="Arial"/>
                <w:sz w:val="10"/>
                <w:szCs w:val="10"/>
                <w:color w:val="auto"/>
              </w:rPr>
              <w:t>(Middle)</w:t>
            </w:r>
          </w:p>
        </w:tc>
      </w:tr>
      <w:tr>
        <w:trPr>
          <w:trHeight w:val="206"/>
        </w:trPr>
        <w:tc>
          <w:tcPr>
            <w:tcW w:w="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214 WEST HURON ST.</w:t>
            </w:r>
          </w:p>
        </w:tc>
        <w:tc>
          <w:tcPr>
            <w:tcW w:w="1440" w:type="dxa"/>
            <w:vAlign w:val="bottom"/>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02"/>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CHICAGO</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IL</w:t>
            </w:r>
          </w:p>
        </w:tc>
        <w:tc>
          <w:tcPr>
            <w:tcW w:w="14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60654</w:t>
            </w: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3"/>
          <w:szCs w:val="13"/>
          <w:color w:val="0000FF"/>
        </w:rPr>
        <w:t>Chief Executive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60" w:type="dxa"/>
            <w:vAlign w:val="bottom"/>
          </w:tcPr>
          <w:p>
            <w:pPr>
              <w:spacing w:after="0"/>
              <w:rPr>
                <w:sz w:val="10"/>
                <w:szCs w:val="10"/>
                <w:color w:val="auto"/>
              </w:rPr>
            </w:pP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Brian Farley, Attorney-in-fact</w:t>
            </w: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06/08/2022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3" w:lineRule="exact"/>
        <w:rPr>
          <w:sz w:val="20"/>
          <w:szCs w:val="20"/>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71" w:lineRule="auto"/>
        <w:tabs>
          <w:tab w:leader="none" w:pos="93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212"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16th date of May,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Vijay Kotte___________________</w:t>
      </w:r>
    </w:p>
    <w:p>
      <w:pPr>
        <w:spacing w:after="0" w:line="2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tab/>
        <w:t>Vijay Kotte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27" w:lineRule="exact"/>
        <w:rPr>
          <w:sz w:val="20"/>
          <w:szCs w:val="20"/>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41128"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2022-06-08T17:45:18Z</dcterms:created>
  <dcterms:modified xsi:type="dcterms:W3CDTF">2022-06-08T17:45:18Z</dcterms:modified>
</cp:coreProperties>
</file>