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2954657.xml.htm"/>
      <w:bookmarkStart w:id="1" w:name="kswkform4_17129546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KOTTE VIJAY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W MERCHANDISE MART PLAZA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805,304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Company to satisfy tax withholding obligations in connection with the vesting of 55,555 restricted stock units granted to the reporting person on April 10,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O'Halloran,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1128" TargetMode="External"/><Relationship Id="rId4" Type="http://schemas.openxmlformats.org/officeDocument/2006/relationships/hyperlink" Target="http://www.sec.gov/cgi-bin/browse-edgar?action=getcompany&amp;CIK=000180822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3235</Characters>
  <CharactersWithSpaces>3763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